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FA4B" w14:textId="4C3CBF73" w:rsidR="00792CD1" w:rsidRDefault="00792CD1"/>
    <w:p w14:paraId="51898D25" w14:textId="2A4802F7" w:rsidR="0044271B" w:rsidRDefault="0044271B" w:rsidP="0044271B">
      <w:pPr>
        <w:tabs>
          <w:tab w:val="left" w:pos="32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271B">
        <w:rPr>
          <w:rFonts w:ascii="Times New Roman" w:hAnsi="Times New Roman" w:cs="Times New Roman"/>
          <w:sz w:val="24"/>
          <w:szCs w:val="24"/>
        </w:rPr>
        <w:t>Среднемесячная заработная плата</w:t>
      </w:r>
    </w:p>
    <w:p w14:paraId="27A674CE" w14:textId="23655589" w:rsidR="0044271B" w:rsidRPr="0044271B" w:rsidRDefault="0044271B" w:rsidP="0044271B">
      <w:pPr>
        <w:tabs>
          <w:tab w:val="left" w:pos="32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2023 год</w:t>
      </w:r>
    </w:p>
    <w:p w14:paraId="6E37E0A5" w14:textId="77777777" w:rsidR="0044271B" w:rsidRDefault="0044271B" w:rsidP="0044271B">
      <w:pPr>
        <w:tabs>
          <w:tab w:val="left" w:pos="32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3B885E2" w14:textId="018F36D9" w:rsidR="0044271B" w:rsidRDefault="0044271B" w:rsidP="0044271B">
      <w:pPr>
        <w:tabs>
          <w:tab w:val="left" w:pos="32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4271B">
        <w:rPr>
          <w:rFonts w:ascii="Times New Roman" w:hAnsi="Times New Roman" w:cs="Times New Roman"/>
          <w:sz w:val="24"/>
          <w:szCs w:val="24"/>
        </w:rPr>
        <w:t>ГАУСО ПО «Бековский дом-интернат для престарелых и инвалидов»</w:t>
      </w:r>
    </w:p>
    <w:p w14:paraId="7F770223" w14:textId="1399ED3B" w:rsidR="0044271B" w:rsidRPr="0044271B" w:rsidRDefault="0044271B" w:rsidP="0044271B">
      <w:pPr>
        <w:rPr>
          <w:rFonts w:ascii="Times New Roman" w:hAnsi="Times New Roman" w:cs="Times New Roman"/>
          <w:sz w:val="24"/>
          <w:szCs w:val="24"/>
        </w:rPr>
      </w:pPr>
    </w:p>
    <w:p w14:paraId="132EB54C" w14:textId="01EDD551" w:rsidR="0044271B" w:rsidRDefault="0044271B" w:rsidP="0044271B">
      <w:pPr>
        <w:rPr>
          <w:rFonts w:ascii="Times New Roman" w:hAnsi="Times New Roman" w:cs="Times New Roman"/>
          <w:sz w:val="24"/>
          <w:szCs w:val="24"/>
        </w:rPr>
      </w:pPr>
    </w:p>
    <w:p w14:paraId="1C1D3A74" w14:textId="28582632" w:rsidR="0044271B" w:rsidRDefault="0044271B" w:rsidP="004427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394"/>
      </w:tblGrid>
      <w:tr w:rsidR="0044271B" w14:paraId="52BDAE48" w14:textId="77777777" w:rsidTr="0044271B">
        <w:tc>
          <w:tcPr>
            <w:tcW w:w="988" w:type="dxa"/>
          </w:tcPr>
          <w:p w14:paraId="05601F91" w14:textId="0DB7ED92" w:rsidR="0044271B" w:rsidRDefault="0044271B" w:rsidP="0044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14:paraId="53A7BFB0" w14:textId="21100A76" w:rsidR="0044271B" w:rsidRDefault="0044271B" w:rsidP="0044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394" w:type="dxa"/>
          </w:tcPr>
          <w:p w14:paraId="65719DC0" w14:textId="130560B2" w:rsidR="0044271B" w:rsidRDefault="0044271B" w:rsidP="0044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заработной платы</w:t>
            </w:r>
          </w:p>
        </w:tc>
      </w:tr>
      <w:tr w:rsidR="0044271B" w14:paraId="7A1FA304" w14:textId="77777777" w:rsidTr="0044271B">
        <w:tc>
          <w:tcPr>
            <w:tcW w:w="988" w:type="dxa"/>
          </w:tcPr>
          <w:p w14:paraId="51D3F0B3" w14:textId="5E7AEAFA" w:rsidR="0044271B" w:rsidRDefault="0044271B" w:rsidP="0044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AC5D61F" w14:textId="4E1083CD" w:rsidR="0044271B" w:rsidRDefault="0044271B" w:rsidP="0044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394" w:type="dxa"/>
          </w:tcPr>
          <w:p w14:paraId="22B44DF6" w14:textId="0D38AA1D" w:rsidR="0044271B" w:rsidRDefault="0044271B" w:rsidP="0044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65600,00 руб.</w:t>
            </w:r>
          </w:p>
        </w:tc>
      </w:tr>
      <w:tr w:rsidR="0044271B" w14:paraId="5ED64DFE" w14:textId="77777777" w:rsidTr="0044271B">
        <w:tc>
          <w:tcPr>
            <w:tcW w:w="988" w:type="dxa"/>
          </w:tcPr>
          <w:p w14:paraId="06045FBE" w14:textId="2C9573A1" w:rsidR="0044271B" w:rsidRDefault="0044271B" w:rsidP="0044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70D9AA54" w14:textId="15E66C4C" w:rsidR="0044271B" w:rsidRDefault="0044271B" w:rsidP="0044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394" w:type="dxa"/>
          </w:tcPr>
          <w:p w14:paraId="69683C18" w14:textId="2EBFB832" w:rsidR="0044271B" w:rsidRDefault="0044271B" w:rsidP="0044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50900,00 руб.</w:t>
            </w:r>
          </w:p>
        </w:tc>
      </w:tr>
    </w:tbl>
    <w:p w14:paraId="58BE2387" w14:textId="77777777" w:rsidR="0044271B" w:rsidRPr="0044271B" w:rsidRDefault="0044271B" w:rsidP="0044271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4271B" w:rsidRPr="0044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1B"/>
    <w:rsid w:val="0044271B"/>
    <w:rsid w:val="0079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115A"/>
  <w15:chartTrackingRefBased/>
  <w15:docId w15:val="{55DF8163-7ACD-4B48-B929-A363FE65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</cp:revision>
  <dcterms:created xsi:type="dcterms:W3CDTF">2024-04-04T06:39:00Z</dcterms:created>
  <dcterms:modified xsi:type="dcterms:W3CDTF">2024-04-04T06:44:00Z</dcterms:modified>
</cp:coreProperties>
</file>